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b w:val="0"/>
          <w:sz w:val="25"/>
        </w:rPr>
      </w:pPr>
    </w:p>
    <w:p>
      <w:pPr>
        <w:spacing w:line="273" w:lineRule="exact" w:before="92"/>
        <w:ind w:left="1497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30135">
            <wp:simplePos x="0" y="0"/>
            <wp:positionH relativeFrom="page">
              <wp:posOffset>257175</wp:posOffset>
            </wp:positionH>
            <wp:positionV relativeFrom="paragraph">
              <wp:posOffset>-191187</wp:posOffset>
            </wp:positionV>
            <wp:extent cx="1009446" cy="139255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446" cy="139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5534025</wp:posOffset>
            </wp:positionH>
            <wp:positionV relativeFrom="paragraph">
              <wp:posOffset>104049</wp:posOffset>
            </wp:positionV>
            <wp:extent cx="1468120" cy="69510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695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ERASMUS CONGRESS AND EXHIBITION 2020</w:t>
      </w:r>
    </w:p>
    <w:p>
      <w:pPr>
        <w:spacing w:line="250" w:lineRule="exact" w:before="0"/>
        <w:ind w:left="1497" w:right="0" w:firstLine="0"/>
        <w:jc w:val="left"/>
        <w:rPr>
          <w:sz w:val="22"/>
        </w:rPr>
      </w:pPr>
      <w:r>
        <w:rPr>
          <w:sz w:val="22"/>
        </w:rPr>
        <w:t>19 – 23 NOVEMBER 2020, VARNA, BULGARIA</w:t>
      </w:r>
    </w:p>
    <w:p>
      <w:pPr>
        <w:spacing w:before="2"/>
        <w:ind w:left="1497" w:right="0" w:firstLine="0"/>
        <w:jc w:val="left"/>
        <w:rPr>
          <w:sz w:val="20"/>
        </w:rPr>
      </w:pPr>
      <w:hyperlink r:id="rId7">
        <w:r>
          <w:rPr>
            <w:color w:val="0000FF"/>
            <w:sz w:val="20"/>
            <w:u w:val="single" w:color="0000FF"/>
          </w:rPr>
          <w:t>www.eracon.info</w:t>
        </w:r>
        <w:r>
          <w:rPr>
            <w:sz w:val="20"/>
          </w:rPr>
          <w:t>, </w:t>
        </w:r>
      </w:hyperlink>
      <w:hyperlink r:id="rId8">
        <w:r>
          <w:rPr>
            <w:color w:val="0000FF"/>
            <w:sz w:val="20"/>
            <w:u w:val="single" w:color="0000FF"/>
          </w:rPr>
          <w:t>www.eaecnet.com</w:t>
        </w:r>
      </w:hyperlink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9"/>
        <w:rPr>
          <w:sz w:val="20"/>
        </w:rPr>
      </w:pPr>
    </w:p>
    <w:p>
      <w:pPr>
        <w:spacing w:line="505" w:lineRule="exact" w:before="1"/>
        <w:ind w:left="3382" w:right="2926" w:firstLine="0"/>
        <w:jc w:val="center"/>
        <w:rPr>
          <w:b/>
          <w:sz w:val="44"/>
        </w:rPr>
      </w:pPr>
      <w:r>
        <w:rPr>
          <w:b/>
          <w:sz w:val="44"/>
        </w:rPr>
        <w:t>NOMINATION FORM</w:t>
      </w:r>
    </w:p>
    <w:p>
      <w:pPr>
        <w:spacing w:line="275" w:lineRule="exact" w:before="0"/>
        <w:ind w:left="3388" w:right="2926" w:firstLine="0"/>
        <w:jc w:val="center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ERASMUS ACADEMIC MINISTER 2020</w:t>
      </w:r>
      <w:r>
        <w:rPr>
          <w:sz w:val="24"/>
        </w:rPr>
        <w:t>”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126" w:after="36"/>
        <w:ind w:left="868" w:right="0" w:hanging="254"/>
        <w:jc w:val="left"/>
        <w:rPr>
          <w:b/>
          <w:sz w:val="20"/>
        </w:rPr>
      </w:pPr>
      <w:r>
        <w:rPr>
          <w:b/>
          <w:sz w:val="20"/>
        </w:rPr>
        <w:t>UNIVERSITY /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INSTITUTION</w:t>
      </w:r>
    </w:p>
    <w:tbl>
      <w:tblPr>
        <w:tblW w:w="0" w:type="auto"/>
        <w:jc w:val="left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9"/>
        <w:gridCol w:w="5891"/>
      </w:tblGrid>
      <w:tr>
        <w:trPr>
          <w:trHeight w:val="520" w:hRule="atLeast"/>
        </w:trPr>
        <w:tc>
          <w:tcPr>
            <w:tcW w:w="4319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University/Institution Name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(in English)</w:t>
            </w:r>
          </w:p>
        </w:tc>
        <w:tc>
          <w:tcPr>
            <w:tcW w:w="58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319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University/Institution Name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(in national language)</w:t>
            </w:r>
          </w:p>
        </w:tc>
        <w:tc>
          <w:tcPr>
            <w:tcW w:w="58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319" w:type="dxa"/>
          </w:tcPr>
          <w:p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ERASMUS Code</w:t>
            </w:r>
          </w:p>
        </w:tc>
        <w:tc>
          <w:tcPr>
            <w:tcW w:w="58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319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Initiation year of ERASMUS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Programme in your country</w:t>
            </w:r>
          </w:p>
        </w:tc>
        <w:tc>
          <w:tcPr>
            <w:tcW w:w="58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319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University/Institution Address</w:t>
            </w:r>
          </w:p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(number, street, postal code, city)</w:t>
            </w:r>
          </w:p>
        </w:tc>
        <w:tc>
          <w:tcPr>
            <w:tcW w:w="58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319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8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122" w:after="37"/>
        <w:ind w:left="868" w:right="0" w:hanging="254"/>
        <w:jc w:val="left"/>
        <w:rPr>
          <w:b/>
          <w:sz w:val="20"/>
        </w:rPr>
      </w:pPr>
      <w:r>
        <w:rPr>
          <w:b/>
          <w:sz w:val="20"/>
        </w:rPr>
        <w:t>NOMINATION OF ERASMUS INSTITUTIONAL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COORDINATOR</w:t>
      </w:r>
    </w:p>
    <w:tbl>
      <w:tblPr>
        <w:tblW w:w="0" w:type="auto"/>
        <w:jc w:val="left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9"/>
        <w:gridCol w:w="5900"/>
      </w:tblGrid>
      <w:tr>
        <w:trPr>
          <w:trHeight w:val="520" w:hRule="atLeast"/>
        </w:trPr>
        <w:tc>
          <w:tcPr>
            <w:tcW w:w="4309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Surname/Given name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(in English)</w:t>
            </w:r>
          </w:p>
        </w:tc>
        <w:tc>
          <w:tcPr>
            <w:tcW w:w="59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309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Gender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(Male or Female)</w:t>
            </w:r>
          </w:p>
        </w:tc>
        <w:tc>
          <w:tcPr>
            <w:tcW w:w="59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309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59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309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Telephone (start with country code)</w:t>
            </w:r>
          </w:p>
        </w:tc>
        <w:tc>
          <w:tcPr>
            <w:tcW w:w="59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309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9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309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Academic discipline or work section</w:t>
            </w:r>
          </w:p>
        </w:tc>
        <w:tc>
          <w:tcPr>
            <w:tcW w:w="59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309" w:type="dxa"/>
          </w:tcPr>
          <w:p>
            <w:pPr>
              <w:pStyle w:val="TableParagraph"/>
              <w:spacing w:line="228" w:lineRule="exact" w:before="4"/>
              <w:ind w:right="136"/>
              <w:rPr>
                <w:sz w:val="20"/>
              </w:rPr>
            </w:pPr>
            <w:r>
              <w:rPr>
                <w:sz w:val="20"/>
              </w:rPr>
              <w:t>Number of years as an ERASMUS Institutional Coordinator</w:t>
            </w:r>
          </w:p>
        </w:tc>
        <w:tc>
          <w:tcPr>
            <w:tcW w:w="59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122" w:after="39"/>
        <w:ind w:left="868" w:right="0" w:hanging="254"/>
        <w:jc w:val="left"/>
        <w:rPr>
          <w:b/>
          <w:sz w:val="20"/>
        </w:rPr>
      </w:pPr>
      <w:r>
        <w:rPr>
          <w:b/>
          <w:sz w:val="20"/>
        </w:rPr>
        <w:t>RECTOR’S CONTACT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DETAILS</w:t>
      </w:r>
    </w:p>
    <w:tbl>
      <w:tblPr>
        <w:tblW w:w="0" w:type="auto"/>
        <w:jc w:val="left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0"/>
        <w:gridCol w:w="5919"/>
      </w:tblGrid>
      <w:tr>
        <w:trPr>
          <w:trHeight w:val="520" w:hRule="atLeast"/>
        </w:trPr>
        <w:tc>
          <w:tcPr>
            <w:tcW w:w="429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 Surname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(in English)</w:t>
            </w:r>
          </w:p>
        </w:tc>
        <w:tc>
          <w:tcPr>
            <w:tcW w:w="59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290" w:type="dxa"/>
          </w:tcPr>
          <w:p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59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290" w:type="dxa"/>
          </w:tcPr>
          <w:p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9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2"/>
        </w:rPr>
      </w:pPr>
    </w:p>
    <w:p>
      <w:pPr>
        <w:spacing w:line="20" w:lineRule="exact"/>
        <w:ind w:left="496" w:right="0" w:firstLine="0"/>
        <w:rPr>
          <w:sz w:val="2"/>
        </w:rPr>
      </w:pPr>
      <w:r>
        <w:rPr>
          <w:sz w:val="2"/>
        </w:rPr>
        <w:pict>
          <v:group style="width:511.45pt;height:.5pt;mso-position-horizontal-relative:char;mso-position-vertical-relative:line" coordorigin="0,0" coordsize="10229,10">
            <v:line style="position:absolute" from="5,5" to="15,5" stroked="true" strokeweight=".48pt" strokecolor="#000000">
              <v:stroke dashstyle="solid"/>
            </v:line>
            <v:line style="position:absolute" from="15,5" to="5252,5" stroked="true" strokeweight=".48pt" strokecolor="#000000">
              <v:stroke dashstyle="solid"/>
            </v:line>
            <v:line style="position:absolute" from="5252,5" to="5262,5" stroked="true" strokeweight=".48pt" strokecolor="#000000">
              <v:stroke dashstyle="solid"/>
            </v:line>
            <v:line style="position:absolute" from="5262,5" to="10214,5" stroked="true" strokeweight=".48pt" strokecolor="#000000">
              <v:stroke dashstyle="solid"/>
            </v:line>
            <v:line style="position:absolute" from="10214,5" to="10224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300" w:bottom="280" w:left="300" w:right="760"/>
        </w:sectPr>
      </w:pPr>
    </w:p>
    <w:p>
      <w:pPr>
        <w:spacing w:line="222" w:lineRule="exact" w:before="0"/>
        <w:ind w:left="614" w:right="0" w:firstLine="0"/>
        <w:jc w:val="left"/>
        <w:rPr>
          <w:sz w:val="20"/>
        </w:rPr>
      </w:pPr>
      <w:r>
        <w:rPr>
          <w:sz w:val="20"/>
        </w:rPr>
        <w:t>(signature)</w:t>
      </w:r>
    </w:p>
    <w:p>
      <w:pPr>
        <w:spacing w:line="276" w:lineRule="auto" w:before="34"/>
        <w:ind w:left="614" w:right="-12" w:firstLine="0"/>
        <w:jc w:val="left"/>
        <w:rPr>
          <w:sz w:val="20"/>
        </w:rPr>
      </w:pPr>
      <w:r>
        <w:rPr>
          <w:sz w:val="20"/>
        </w:rPr>
        <w:t>Erasmus Institutional</w:t>
      </w:r>
      <w:r>
        <w:rPr>
          <w:spacing w:val="-13"/>
          <w:sz w:val="20"/>
        </w:rPr>
        <w:t> </w:t>
      </w:r>
      <w:r>
        <w:rPr>
          <w:sz w:val="20"/>
        </w:rPr>
        <w:t>Coordinator Date: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0" w:lineRule="auto" w:before="2"/>
        <w:rPr>
          <w:sz w:val="23"/>
        </w:rPr>
      </w:pPr>
    </w:p>
    <w:p>
      <w:pPr>
        <w:spacing w:before="0"/>
        <w:ind w:left="614" w:right="0" w:firstLine="0"/>
        <w:jc w:val="left"/>
        <w:rPr>
          <w:sz w:val="20"/>
        </w:rPr>
      </w:pPr>
      <w:r>
        <w:rPr>
          <w:sz w:val="20"/>
        </w:rPr>
        <w:t>Date:</w:t>
      </w:r>
    </w:p>
    <w:p>
      <w:pPr>
        <w:spacing w:line="222" w:lineRule="exact" w:before="0"/>
        <w:ind w:left="0" w:right="236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(signature and stamp)</w:t>
      </w:r>
    </w:p>
    <w:p>
      <w:pPr>
        <w:spacing w:before="34"/>
        <w:ind w:left="0" w:right="234" w:firstLine="0"/>
        <w:jc w:val="right"/>
        <w:rPr>
          <w:sz w:val="20"/>
        </w:rPr>
      </w:pPr>
      <w:r>
        <w:rPr>
          <w:sz w:val="20"/>
        </w:rPr>
        <w:t>Rector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300" w:bottom="280" w:left="300" w:right="760"/>
          <w:cols w:num="3" w:equalWidth="0">
            <w:col w:w="3566" w:space="2181"/>
            <w:col w:w="1093" w:space="1209"/>
            <w:col w:w="2801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4"/>
        </w:rPr>
      </w:pPr>
    </w:p>
    <w:p>
      <w:pPr>
        <w:pStyle w:val="BodyText"/>
        <w:spacing w:before="93"/>
        <w:ind w:left="506" w:right="4745"/>
      </w:pPr>
      <w:r>
        <w:rPr/>
        <w:t>Please send this form by email at </w:t>
      </w:r>
      <w:hyperlink r:id="rId9">
        <w:r>
          <w:rPr>
            <w:color w:val="0000FF"/>
            <w:u w:val="thick" w:color="0000FF"/>
          </w:rPr>
          <w:t>info@eracon.eu</w:t>
        </w:r>
      </w:hyperlink>
      <w:r>
        <w:rPr>
          <w:color w:val="0000FF"/>
        </w:rPr>
        <w:t> </w:t>
      </w:r>
      <w:r>
        <w:rPr/>
        <w:t>Deadline: 18 October 2020</w:t>
      </w:r>
    </w:p>
    <w:sectPr>
      <w:type w:val="continuous"/>
      <w:pgSz w:w="11910" w:h="16840"/>
      <w:pgMar w:top="300" w:bottom="280" w:left="3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68" w:hanging="254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58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7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5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4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3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1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0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9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36"/>
      <w:ind w:left="868" w:hanging="25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eracon.info/" TargetMode="External"/><Relationship Id="rId8" Type="http://schemas.openxmlformats.org/officeDocument/2006/relationships/hyperlink" Target="http://www.eaecnet.com/" TargetMode="External"/><Relationship Id="rId9" Type="http://schemas.openxmlformats.org/officeDocument/2006/relationships/hyperlink" Target="mailto:info@eracon.eu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2020-04-13T10:59:51Z</dcterms:created>
  <dcterms:modified xsi:type="dcterms:W3CDTF">2020-04-13T10:59:51Z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2020-04-13T00:00:00Z</vt:filetime>
  </property>
</Properties>
</file>